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D9B08" w14:textId="77777777" w:rsidR="00E25B4B" w:rsidRPr="0011584A" w:rsidRDefault="00E25B4B" w:rsidP="00E25B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16918662" w14:textId="77777777" w:rsidR="00E25B4B" w:rsidRPr="0011584A" w:rsidRDefault="00E25B4B" w:rsidP="00E25B4B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НИЖНЕКАМСКА</w:t>
      </w:r>
      <w:r w:rsidRPr="0011584A">
        <w:rPr>
          <w:rFonts w:ascii="Times New Roman" w:hAnsi="Times New Roman"/>
          <w:b/>
          <w:sz w:val="28"/>
          <w:szCs w:val="28"/>
        </w:rPr>
        <w:t xml:space="preserve"> РЕСПУБЛИКИ ТАТАРСТАН</w:t>
      </w:r>
    </w:p>
    <w:p w14:paraId="67DD1678" w14:textId="77777777" w:rsidR="00E25B4B" w:rsidRPr="0011584A" w:rsidRDefault="00E25B4B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1584A">
        <w:rPr>
          <w:rFonts w:ascii="Times New Roman" w:hAnsi="Times New Roman"/>
          <w:b/>
          <w:sz w:val="28"/>
          <w:szCs w:val="28"/>
        </w:rPr>
        <w:t xml:space="preserve">пр. Строителей, д. 12, </w:t>
      </w:r>
      <w:proofErr w:type="spellStart"/>
      <w:r w:rsidRPr="0011584A">
        <w:rPr>
          <w:rFonts w:ascii="Times New Roman" w:hAnsi="Times New Roman"/>
          <w:b/>
          <w:sz w:val="28"/>
          <w:szCs w:val="28"/>
        </w:rPr>
        <w:t>каб</w:t>
      </w:r>
      <w:proofErr w:type="spellEnd"/>
      <w:r w:rsidRPr="0011584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127</w:t>
      </w:r>
      <w:r w:rsidRPr="0011584A">
        <w:rPr>
          <w:rFonts w:ascii="Times New Roman" w:hAnsi="Times New Roman"/>
          <w:b/>
          <w:sz w:val="28"/>
          <w:szCs w:val="28"/>
        </w:rPr>
        <w:t>, г.  Нижнекамск, РТ, 423570</w:t>
      </w:r>
    </w:p>
    <w:p w14:paraId="27B3F4A1" w14:textId="77777777" w:rsidR="00E25B4B" w:rsidRPr="000A5FC2" w:rsidRDefault="001F7AC0" w:rsidP="00E25B4B">
      <w:pPr>
        <w:pBdr>
          <w:top w:val="double" w:sz="4" w:space="1" w:color="auto"/>
        </w:pBd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тел</w:t>
      </w:r>
      <w:r w:rsidRPr="000A5FC2">
        <w:rPr>
          <w:rFonts w:ascii="Times New Roman" w:hAnsi="Times New Roman"/>
          <w:b/>
          <w:sz w:val="28"/>
          <w:szCs w:val="28"/>
        </w:rPr>
        <w:t>: 8(8555) 42-14-81</w:t>
      </w:r>
      <w:r w:rsidR="00E25B4B" w:rsidRPr="000A5FC2">
        <w:rPr>
          <w:rFonts w:ascii="Times New Roman" w:hAnsi="Times New Roman"/>
          <w:b/>
          <w:sz w:val="28"/>
          <w:szCs w:val="28"/>
        </w:rPr>
        <w:t xml:space="preserve">, </w:t>
      </w:r>
      <w:r w:rsidR="00E25B4B" w:rsidRPr="0011584A">
        <w:rPr>
          <w:rFonts w:ascii="Times New Roman" w:hAnsi="Times New Roman"/>
          <w:sz w:val="28"/>
          <w:szCs w:val="28"/>
          <w:lang w:val="en-US"/>
        </w:rPr>
        <w:t>E</w:t>
      </w:r>
      <w:r w:rsidR="00E25B4B" w:rsidRPr="000A5FC2">
        <w:rPr>
          <w:rFonts w:ascii="Times New Roman" w:hAnsi="Times New Roman"/>
          <w:sz w:val="28"/>
          <w:szCs w:val="28"/>
        </w:rPr>
        <w:t>-</w:t>
      </w:r>
      <w:r w:rsidR="00E25B4B" w:rsidRPr="0011584A">
        <w:rPr>
          <w:rFonts w:ascii="Times New Roman" w:hAnsi="Times New Roman"/>
          <w:sz w:val="28"/>
          <w:szCs w:val="28"/>
          <w:lang w:val="en-US"/>
        </w:rPr>
        <w:t>mail</w:t>
      </w:r>
      <w:r w:rsidR="00E25B4B" w:rsidRPr="000A5FC2">
        <w:rPr>
          <w:rFonts w:ascii="Times New Roman" w:hAnsi="Times New Roman"/>
          <w:sz w:val="28"/>
          <w:szCs w:val="28"/>
        </w:rPr>
        <w:t xml:space="preserve">: </w:t>
      </w:r>
      <w:r w:rsidR="00E25B4B" w:rsidRPr="000A5FC2">
        <w:rPr>
          <w:rFonts w:ascii="Times New Roman" w:hAnsi="Times New Roman"/>
          <w:b/>
          <w:sz w:val="28"/>
          <w:szCs w:val="28"/>
        </w:rPr>
        <w:t>16</w:t>
      </w:r>
      <w:r w:rsidR="00E25B4B">
        <w:rPr>
          <w:rFonts w:ascii="Times New Roman" w:hAnsi="Times New Roman"/>
          <w:b/>
          <w:sz w:val="28"/>
          <w:szCs w:val="28"/>
        </w:rPr>
        <w:t>Т</w:t>
      </w:r>
      <w:r w:rsidR="00E25B4B" w:rsidRPr="000A5FC2">
        <w:rPr>
          <w:rFonts w:ascii="Times New Roman" w:hAnsi="Times New Roman"/>
          <w:b/>
          <w:sz w:val="28"/>
          <w:szCs w:val="28"/>
        </w:rPr>
        <w:t>.038@</w:t>
      </w:r>
      <w:proofErr w:type="spellStart"/>
      <w:r w:rsidR="00E25B4B">
        <w:rPr>
          <w:rFonts w:ascii="Times New Roman" w:hAnsi="Times New Roman"/>
          <w:b/>
          <w:sz w:val="28"/>
          <w:szCs w:val="28"/>
          <w:lang w:val="en-US"/>
        </w:rPr>
        <w:t>tatar</w:t>
      </w:r>
      <w:proofErr w:type="spellEnd"/>
      <w:r w:rsidR="00E25B4B" w:rsidRPr="000A5FC2">
        <w:rPr>
          <w:rFonts w:ascii="Times New Roman" w:hAnsi="Times New Roman"/>
          <w:b/>
          <w:sz w:val="28"/>
          <w:szCs w:val="28"/>
        </w:rPr>
        <w:t>.</w:t>
      </w:r>
      <w:proofErr w:type="spellStart"/>
      <w:r w:rsidR="00E25B4B" w:rsidRPr="0011584A">
        <w:rPr>
          <w:rFonts w:ascii="Times New Roman" w:hAnsi="Times New Roman"/>
          <w:b/>
          <w:sz w:val="28"/>
          <w:szCs w:val="28"/>
          <w:lang w:val="en-US"/>
        </w:rPr>
        <w:t>ru</w:t>
      </w:r>
      <w:proofErr w:type="spellEnd"/>
    </w:p>
    <w:p w14:paraId="3DBC81B5" w14:textId="77777777" w:rsidR="004A1D66" w:rsidRPr="000A5FC2" w:rsidRDefault="00E25B4B" w:rsidP="00C51255">
      <w:r w:rsidRPr="000A5FC2">
        <w:tab/>
      </w:r>
      <w:r w:rsidRPr="000A5FC2">
        <w:tab/>
      </w:r>
      <w:r w:rsidRPr="000A5FC2">
        <w:tab/>
      </w:r>
      <w:r w:rsidRPr="000A5FC2">
        <w:tab/>
      </w:r>
      <w:r w:rsidRPr="000A5FC2">
        <w:tab/>
      </w:r>
    </w:p>
    <w:p w14:paraId="03C8BF98" w14:textId="77777777" w:rsidR="00E25B4B" w:rsidRPr="00644529" w:rsidRDefault="00E25B4B" w:rsidP="00E25B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7215">
        <w:rPr>
          <w:rFonts w:ascii="Times New Roman" w:hAnsi="Times New Roman" w:cs="Times New Roman"/>
          <w:b/>
          <w:sz w:val="28"/>
          <w:szCs w:val="28"/>
        </w:rPr>
        <w:t>РЕШЕНИ</w:t>
      </w:r>
      <w:r w:rsidRPr="00644529">
        <w:rPr>
          <w:rFonts w:ascii="Times New Roman" w:hAnsi="Times New Roman" w:cs="Times New Roman"/>
          <w:b/>
          <w:sz w:val="28"/>
          <w:szCs w:val="28"/>
        </w:rPr>
        <w:t>Е</w:t>
      </w:r>
    </w:p>
    <w:p w14:paraId="476ADE98" w14:textId="4EA9BAE6" w:rsidR="00C81EDB" w:rsidRPr="00C0092C" w:rsidRDefault="00BA200C" w:rsidP="00FC3CB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644529">
        <w:rPr>
          <w:rFonts w:ascii="Times New Roman" w:hAnsi="Times New Roman" w:cs="Times New Roman"/>
          <w:sz w:val="28"/>
          <w:szCs w:val="28"/>
        </w:rPr>
        <w:t>1</w:t>
      </w:r>
      <w:r w:rsidR="00644529" w:rsidRPr="00644529">
        <w:rPr>
          <w:rFonts w:ascii="Times New Roman" w:hAnsi="Times New Roman" w:cs="Times New Roman"/>
          <w:sz w:val="28"/>
          <w:szCs w:val="28"/>
        </w:rPr>
        <w:t>5</w:t>
      </w:r>
      <w:r w:rsidR="0036031D" w:rsidRPr="00644529">
        <w:rPr>
          <w:rFonts w:ascii="Times New Roman" w:hAnsi="Times New Roman" w:cs="Times New Roman"/>
          <w:sz w:val="28"/>
          <w:szCs w:val="28"/>
        </w:rPr>
        <w:t>.0</w:t>
      </w:r>
      <w:r w:rsidR="00644529">
        <w:rPr>
          <w:rFonts w:ascii="Times New Roman" w:hAnsi="Times New Roman" w:cs="Times New Roman"/>
          <w:sz w:val="28"/>
          <w:szCs w:val="28"/>
        </w:rPr>
        <w:t>7</w:t>
      </w:r>
      <w:r w:rsidR="00D477A4" w:rsidRPr="00644529">
        <w:rPr>
          <w:rFonts w:ascii="Times New Roman" w:hAnsi="Times New Roman" w:cs="Times New Roman"/>
          <w:sz w:val="28"/>
          <w:szCs w:val="28"/>
        </w:rPr>
        <w:t>.</w:t>
      </w:r>
      <w:r w:rsidR="00D477A4" w:rsidRPr="00C0092C">
        <w:rPr>
          <w:rFonts w:ascii="Times New Roman" w:hAnsi="Times New Roman" w:cs="Times New Roman"/>
          <w:sz w:val="28"/>
          <w:szCs w:val="28"/>
        </w:rPr>
        <w:t>20</w:t>
      </w:r>
      <w:r w:rsidR="0031480A" w:rsidRPr="00C0092C">
        <w:rPr>
          <w:rFonts w:ascii="Times New Roman" w:hAnsi="Times New Roman" w:cs="Times New Roman"/>
          <w:sz w:val="28"/>
          <w:szCs w:val="28"/>
        </w:rPr>
        <w:t>2</w:t>
      </w:r>
      <w:r w:rsidRPr="00C0092C">
        <w:rPr>
          <w:rFonts w:ascii="Times New Roman" w:hAnsi="Times New Roman" w:cs="Times New Roman"/>
          <w:sz w:val="28"/>
          <w:szCs w:val="28"/>
        </w:rPr>
        <w:t>2</w:t>
      </w:r>
      <w:r w:rsidR="00D477A4" w:rsidRPr="00C0092C">
        <w:rPr>
          <w:rFonts w:ascii="Times New Roman" w:hAnsi="Times New Roman" w:cs="Times New Roman"/>
          <w:sz w:val="28"/>
          <w:szCs w:val="28"/>
        </w:rPr>
        <w:t>г.</w:t>
      </w:r>
      <w:r w:rsidR="00D477A4" w:rsidRPr="00C0092C">
        <w:rPr>
          <w:rFonts w:ascii="Times New Roman" w:hAnsi="Times New Roman" w:cs="Times New Roman"/>
          <w:sz w:val="28"/>
          <w:szCs w:val="28"/>
        </w:rPr>
        <w:tab/>
      </w:r>
      <w:r w:rsidR="00D477A4" w:rsidRPr="00C0092C">
        <w:rPr>
          <w:rFonts w:ascii="Times New Roman" w:hAnsi="Times New Roman" w:cs="Times New Roman"/>
          <w:sz w:val="28"/>
          <w:szCs w:val="28"/>
        </w:rPr>
        <w:tab/>
      </w:r>
      <w:r w:rsidR="00D477A4" w:rsidRPr="00C0092C">
        <w:rPr>
          <w:rFonts w:ascii="Times New Roman" w:hAnsi="Times New Roman" w:cs="Times New Roman"/>
          <w:sz w:val="28"/>
          <w:szCs w:val="28"/>
        </w:rPr>
        <w:tab/>
      </w:r>
      <w:r w:rsidR="00D477A4" w:rsidRPr="00C0092C">
        <w:rPr>
          <w:rFonts w:ascii="Times New Roman" w:hAnsi="Times New Roman" w:cs="Times New Roman"/>
          <w:sz w:val="28"/>
          <w:szCs w:val="28"/>
        </w:rPr>
        <w:tab/>
      </w:r>
      <w:r w:rsidR="00D477A4" w:rsidRPr="00C0092C">
        <w:rPr>
          <w:rFonts w:ascii="Times New Roman" w:hAnsi="Times New Roman" w:cs="Times New Roman"/>
          <w:sz w:val="28"/>
          <w:szCs w:val="28"/>
        </w:rPr>
        <w:tab/>
      </w:r>
      <w:r w:rsidR="00D477A4" w:rsidRPr="00C0092C">
        <w:rPr>
          <w:rFonts w:ascii="Times New Roman" w:hAnsi="Times New Roman" w:cs="Times New Roman"/>
          <w:sz w:val="28"/>
          <w:szCs w:val="28"/>
        </w:rPr>
        <w:tab/>
      </w:r>
      <w:r w:rsidR="00D477A4" w:rsidRPr="00C0092C">
        <w:rPr>
          <w:rFonts w:ascii="Times New Roman" w:hAnsi="Times New Roman" w:cs="Times New Roman"/>
          <w:sz w:val="28"/>
          <w:szCs w:val="28"/>
        </w:rPr>
        <w:tab/>
      </w:r>
      <w:r w:rsidR="00D477A4" w:rsidRPr="00C0092C">
        <w:rPr>
          <w:rFonts w:ascii="Times New Roman" w:hAnsi="Times New Roman" w:cs="Times New Roman"/>
          <w:sz w:val="28"/>
          <w:szCs w:val="28"/>
        </w:rPr>
        <w:tab/>
      </w:r>
      <w:r w:rsidR="00D477A4" w:rsidRPr="00C0092C">
        <w:rPr>
          <w:rFonts w:ascii="Times New Roman" w:hAnsi="Times New Roman" w:cs="Times New Roman"/>
          <w:sz w:val="28"/>
          <w:szCs w:val="28"/>
        </w:rPr>
        <w:tab/>
      </w:r>
      <w:r w:rsidR="00D477A4" w:rsidRPr="00C0092C">
        <w:rPr>
          <w:rFonts w:ascii="Times New Roman" w:hAnsi="Times New Roman" w:cs="Times New Roman"/>
          <w:sz w:val="28"/>
          <w:szCs w:val="28"/>
        </w:rPr>
        <w:tab/>
        <w:t>№</w:t>
      </w:r>
      <w:r w:rsidR="00644529">
        <w:rPr>
          <w:rFonts w:ascii="Times New Roman" w:hAnsi="Times New Roman" w:cs="Times New Roman"/>
          <w:sz w:val="28"/>
          <w:szCs w:val="28"/>
        </w:rPr>
        <w:t>5/</w:t>
      </w:r>
      <w:r w:rsidR="0027472B">
        <w:rPr>
          <w:rFonts w:ascii="Times New Roman" w:hAnsi="Times New Roman" w:cs="Times New Roman"/>
          <w:sz w:val="28"/>
          <w:szCs w:val="28"/>
        </w:rPr>
        <w:t>3</w:t>
      </w:r>
    </w:p>
    <w:p w14:paraId="70C9D692" w14:textId="33297091" w:rsidR="008D5D70" w:rsidRPr="008D5D70" w:rsidRDefault="008D5D70" w:rsidP="008D5D70">
      <w:pPr>
        <w:widowControl w:val="0"/>
        <w:suppressAutoHyphens/>
        <w:spacing w:after="0" w:line="100" w:lineRule="atLeast"/>
        <w:jc w:val="center"/>
        <w:rPr>
          <w:rFonts w:ascii="Times New Roman" w:eastAsia="Times New Roman" w:hAnsi="Times New Roman" w:cs="Calibri"/>
          <w:b/>
          <w:kern w:val="1"/>
          <w:sz w:val="26"/>
          <w:szCs w:val="26"/>
          <w:lang w:eastAsia="ar-SA"/>
        </w:rPr>
      </w:pPr>
      <w:r w:rsidRPr="008D5D70">
        <w:rPr>
          <w:rFonts w:ascii="Times New Roman" w:eastAsia="Times New Roman" w:hAnsi="Times New Roman" w:cs="Calibri"/>
          <w:b/>
          <w:kern w:val="1"/>
          <w:sz w:val="26"/>
          <w:szCs w:val="26"/>
          <w:lang w:eastAsia="ar-SA"/>
        </w:rPr>
        <w:t xml:space="preserve">О регистрации уполномоченного представителя по финансовым вопросам кандидата в депутаты </w:t>
      </w:r>
      <w:r>
        <w:rPr>
          <w:rFonts w:ascii="Times New Roman" w:eastAsia="Times New Roman" w:hAnsi="Times New Roman" w:cs="Calibri"/>
          <w:b/>
          <w:kern w:val="1"/>
          <w:sz w:val="26"/>
          <w:szCs w:val="26"/>
          <w:lang w:eastAsia="ar-SA"/>
        </w:rPr>
        <w:t xml:space="preserve">Нижнекамского городского </w:t>
      </w:r>
      <w:r w:rsidRPr="008D5D70">
        <w:rPr>
          <w:rFonts w:ascii="Times New Roman" w:eastAsia="Times New Roman" w:hAnsi="Times New Roman" w:cs="Calibri"/>
          <w:b/>
          <w:kern w:val="1"/>
          <w:sz w:val="26"/>
          <w:szCs w:val="26"/>
          <w:lang w:eastAsia="ar-SA"/>
        </w:rPr>
        <w:t xml:space="preserve">Совета Республики Татарстан </w:t>
      </w:r>
      <w:r>
        <w:rPr>
          <w:rFonts w:ascii="Times New Roman" w:eastAsia="Times New Roman" w:hAnsi="Times New Roman" w:cs="Calibri"/>
          <w:b/>
          <w:kern w:val="1"/>
          <w:sz w:val="26"/>
          <w:szCs w:val="26"/>
          <w:lang w:eastAsia="ar-SA"/>
        </w:rPr>
        <w:t>четвертого</w:t>
      </w:r>
      <w:r w:rsidRPr="008D5D70">
        <w:rPr>
          <w:rFonts w:ascii="Times New Roman" w:eastAsia="Times New Roman" w:hAnsi="Times New Roman" w:cs="Calibri"/>
          <w:b/>
          <w:kern w:val="1"/>
          <w:sz w:val="26"/>
          <w:szCs w:val="26"/>
          <w:lang w:eastAsia="ar-SA"/>
        </w:rPr>
        <w:t xml:space="preserve"> созыва </w:t>
      </w:r>
    </w:p>
    <w:p w14:paraId="0A398180" w14:textId="34B587D9" w:rsidR="008D5D70" w:rsidRPr="008D5D70" w:rsidRDefault="008D5D70" w:rsidP="008D5D70">
      <w:pPr>
        <w:widowControl w:val="0"/>
        <w:suppressAutoHyphens/>
        <w:spacing w:after="0" w:line="100" w:lineRule="atLeast"/>
        <w:jc w:val="center"/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</w:pPr>
      <w:r w:rsidRPr="008D5D70">
        <w:rPr>
          <w:rFonts w:ascii="Times New Roman" w:eastAsia="Times New Roman" w:hAnsi="Times New Roman" w:cs="Calibri"/>
          <w:b/>
          <w:kern w:val="1"/>
          <w:sz w:val="26"/>
          <w:szCs w:val="26"/>
          <w:lang w:eastAsia="ar-SA"/>
        </w:rPr>
        <w:t xml:space="preserve"> </w:t>
      </w:r>
      <w:bookmarkStart w:id="0" w:name="_Hlk108771362"/>
      <w:proofErr w:type="spellStart"/>
      <w:r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  <w:t>Муллина</w:t>
      </w:r>
      <w:proofErr w:type="spellEnd"/>
      <w:r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  <w:t xml:space="preserve"> Рамиля </w:t>
      </w:r>
      <w:proofErr w:type="spellStart"/>
      <w:r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  <w:t>Хамзовича</w:t>
      </w:r>
      <w:bookmarkEnd w:id="0"/>
      <w:proofErr w:type="spellEnd"/>
      <w:r w:rsidRPr="008D5D70"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  <w:t xml:space="preserve"> </w:t>
      </w:r>
    </w:p>
    <w:p w14:paraId="5B29B2B0" w14:textId="77777777" w:rsidR="008D5D70" w:rsidRPr="008D5D70" w:rsidRDefault="008D5D70" w:rsidP="008D5D70">
      <w:pPr>
        <w:suppressLineNumbers/>
        <w:suppressAutoHyphens/>
        <w:spacing w:after="0" w:line="100" w:lineRule="atLeast"/>
        <w:jc w:val="center"/>
        <w:rPr>
          <w:rFonts w:ascii="Times New Roman" w:eastAsia="Times New Roman" w:hAnsi="Times New Roman" w:cs="Calibri"/>
          <w:kern w:val="1"/>
          <w:sz w:val="26"/>
          <w:szCs w:val="26"/>
          <w:vertAlign w:val="superscript"/>
          <w:lang w:eastAsia="ar-SA"/>
        </w:rPr>
      </w:pPr>
      <w:r w:rsidRPr="008D5D70">
        <w:rPr>
          <w:rFonts w:ascii="Times New Roman" w:eastAsia="Times New Roman" w:hAnsi="Times New Roman" w:cs="Calibri"/>
          <w:kern w:val="1"/>
          <w:sz w:val="26"/>
          <w:szCs w:val="26"/>
          <w:vertAlign w:val="superscript"/>
          <w:lang w:eastAsia="ar-SA"/>
        </w:rPr>
        <w:t xml:space="preserve">фамилия, имя, отчество кандидата </w:t>
      </w:r>
    </w:p>
    <w:p w14:paraId="69B8E3B3" w14:textId="1337F2AF" w:rsidR="008D5D70" w:rsidRPr="008D5D70" w:rsidRDefault="008D5D70" w:rsidP="008D5D70">
      <w:pPr>
        <w:suppressAutoHyphens/>
        <w:spacing w:after="0" w:line="100" w:lineRule="atLeast"/>
        <w:jc w:val="center"/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</w:pPr>
      <w:r w:rsidRPr="008D5D70"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  <w:t xml:space="preserve">выдвинутого </w:t>
      </w:r>
      <w:r w:rsidRPr="008D5D70">
        <w:rPr>
          <w:rFonts w:ascii="Times New Roman" w:eastAsia="Times New Roman" w:hAnsi="Times New Roman" w:cs="Calibri"/>
          <w:b/>
          <w:kern w:val="1"/>
          <w:sz w:val="26"/>
          <w:szCs w:val="26"/>
          <w:lang w:eastAsia="ar-SA"/>
        </w:rPr>
        <w:t xml:space="preserve">по </w:t>
      </w:r>
      <w:proofErr w:type="spellStart"/>
      <w:r>
        <w:rPr>
          <w:rFonts w:ascii="Times New Roman" w:eastAsia="Times New Roman" w:hAnsi="Times New Roman" w:cs="Calibri"/>
          <w:b/>
          <w:kern w:val="1"/>
          <w:sz w:val="26"/>
          <w:szCs w:val="26"/>
          <w:lang w:eastAsia="ar-SA"/>
        </w:rPr>
        <w:t>Шинниковскому</w:t>
      </w:r>
      <w:proofErr w:type="spellEnd"/>
      <w:r>
        <w:rPr>
          <w:rFonts w:ascii="Times New Roman" w:eastAsia="Times New Roman" w:hAnsi="Times New Roman" w:cs="Calibri"/>
          <w:b/>
          <w:kern w:val="1"/>
          <w:sz w:val="26"/>
          <w:szCs w:val="26"/>
          <w:lang w:eastAsia="ar-SA"/>
        </w:rPr>
        <w:t xml:space="preserve"> </w:t>
      </w:r>
      <w:r w:rsidRPr="008D5D70">
        <w:rPr>
          <w:rFonts w:ascii="Times New Roman" w:eastAsia="Times New Roman" w:hAnsi="Times New Roman" w:cs="Calibri"/>
          <w:b/>
          <w:kern w:val="1"/>
          <w:sz w:val="26"/>
          <w:szCs w:val="26"/>
          <w:lang w:eastAsia="ar-SA"/>
        </w:rPr>
        <w:t>одномандатному избирательному округу №</w:t>
      </w:r>
      <w:r>
        <w:rPr>
          <w:rFonts w:ascii="Times New Roman" w:eastAsia="Times New Roman" w:hAnsi="Times New Roman" w:cs="Calibri"/>
          <w:b/>
          <w:kern w:val="1"/>
          <w:sz w:val="26"/>
          <w:szCs w:val="26"/>
          <w:lang w:eastAsia="ar-SA"/>
        </w:rPr>
        <w:t>9</w:t>
      </w:r>
    </w:p>
    <w:p w14:paraId="75043B17" w14:textId="77777777" w:rsidR="008D5D70" w:rsidRPr="008D5D70" w:rsidRDefault="008D5D70" w:rsidP="008D5D70">
      <w:pPr>
        <w:suppressAutoHyphens/>
        <w:spacing w:after="0" w:line="100" w:lineRule="atLeast"/>
        <w:jc w:val="center"/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</w:pPr>
      <w:r w:rsidRPr="008D5D70"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  <w:t xml:space="preserve"> </w:t>
      </w:r>
    </w:p>
    <w:p w14:paraId="3E5BE53B" w14:textId="55E8439E" w:rsidR="008D5D70" w:rsidRPr="008D5D70" w:rsidRDefault="008D5D70" w:rsidP="008D5D70">
      <w:pPr>
        <w:widowControl w:val="0"/>
        <w:suppressAutoHyphens/>
        <w:spacing w:after="0" w:line="100" w:lineRule="atLeast"/>
        <w:ind w:firstLine="709"/>
        <w:jc w:val="both"/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</w:pP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Рассмотрев документы, представленные в </w:t>
      </w:r>
      <w:r w:rsidRPr="008D5D70">
        <w:rPr>
          <w:rFonts w:ascii="Times New Roman" w:eastAsia="Times New Roman" w:hAnsi="Times New Roman" w:cs="Calibri"/>
          <w:color w:val="000000"/>
          <w:kern w:val="1"/>
          <w:sz w:val="26"/>
          <w:szCs w:val="26"/>
          <w:lang w:eastAsia="ar-SA"/>
        </w:rPr>
        <w:t xml:space="preserve">территориальную избирательную комиссию </w:t>
      </w:r>
      <w:r>
        <w:rPr>
          <w:rFonts w:ascii="Times New Roman" w:eastAsia="Times New Roman" w:hAnsi="Times New Roman" w:cs="Calibri"/>
          <w:kern w:val="1"/>
          <w:sz w:val="28"/>
          <w:szCs w:val="28"/>
          <w:lang w:eastAsia="ar-SA"/>
        </w:rPr>
        <w:t>города Нижнекамска</w:t>
      </w:r>
      <w:r w:rsidRPr="008D5D70">
        <w:rPr>
          <w:rFonts w:ascii="Times New Roman" w:eastAsia="Times New Roman" w:hAnsi="Times New Roman" w:cs="Calibri"/>
          <w:kern w:val="1"/>
          <w:sz w:val="28"/>
          <w:szCs w:val="28"/>
          <w:lang w:eastAsia="ar-SA"/>
        </w:rPr>
        <w:t xml:space="preserve"> </w:t>
      </w:r>
      <w:r w:rsidRPr="008D5D70">
        <w:rPr>
          <w:rFonts w:ascii="Times New Roman" w:eastAsia="Times New Roman" w:hAnsi="Times New Roman" w:cs="Calibri"/>
          <w:color w:val="000000"/>
          <w:kern w:val="1"/>
          <w:sz w:val="26"/>
          <w:szCs w:val="26"/>
          <w:lang w:eastAsia="ar-SA"/>
        </w:rPr>
        <w:t>Республики Татарстан</w:t>
      </w: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 для регистрации уполномоченного представителя по финансовым вопросам кандидата в депутаты </w:t>
      </w:r>
      <w:r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Нижнекамского городского </w:t>
      </w: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Совета Республики Татарстан </w:t>
      </w:r>
      <w:r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четвертого</w:t>
      </w: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 созыва, выдвинутого </w:t>
      </w:r>
      <w:r w:rsidRPr="008D5D70">
        <w:rPr>
          <w:rFonts w:ascii="Times New Roman" w:hAnsi="Times New Roman" w:cs="Times New Roman"/>
          <w:kern w:val="1"/>
          <w:sz w:val="26"/>
          <w:szCs w:val="26"/>
          <w:lang w:eastAsia="ar-SA"/>
        </w:rPr>
        <w:t>местн</w:t>
      </w:r>
      <w:r w:rsidRPr="008D5D70">
        <w:rPr>
          <w:rFonts w:ascii="Times New Roman" w:hAnsi="Times New Roman" w:cs="Times New Roman"/>
          <w:kern w:val="1"/>
          <w:sz w:val="26"/>
          <w:szCs w:val="26"/>
          <w:lang w:eastAsia="ar-SA"/>
        </w:rPr>
        <w:t>ым</w:t>
      </w:r>
      <w:r w:rsidRPr="008D5D70">
        <w:rPr>
          <w:rFonts w:ascii="Times New Roman" w:hAnsi="Times New Roman" w:cs="Times New Roman"/>
          <w:kern w:val="1"/>
          <w:sz w:val="26"/>
          <w:szCs w:val="26"/>
          <w:lang w:eastAsia="ar-SA"/>
        </w:rPr>
        <w:t xml:space="preserve"> отделени</w:t>
      </w:r>
      <w:r w:rsidRPr="008D5D70">
        <w:rPr>
          <w:rFonts w:ascii="Times New Roman" w:hAnsi="Times New Roman" w:cs="Times New Roman"/>
          <w:kern w:val="1"/>
          <w:sz w:val="26"/>
          <w:szCs w:val="26"/>
          <w:lang w:eastAsia="ar-SA"/>
        </w:rPr>
        <w:t>ем</w:t>
      </w:r>
      <w:r w:rsidRPr="008D5D70">
        <w:rPr>
          <w:rFonts w:ascii="Times New Roman" w:hAnsi="Times New Roman" w:cs="Times New Roman"/>
          <w:kern w:val="1"/>
          <w:sz w:val="26"/>
          <w:szCs w:val="26"/>
          <w:lang w:eastAsia="ar-SA"/>
        </w:rPr>
        <w:t xml:space="preserve"> Татарстанского регионального отделения Партии «Единая Россия»</w:t>
      </w: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 </w:t>
      </w:r>
    </w:p>
    <w:p w14:paraId="6675D648" w14:textId="77777777" w:rsidR="008D5D70" w:rsidRPr="008D5D70" w:rsidRDefault="008D5D70" w:rsidP="008D5D70">
      <w:pPr>
        <w:suppressLineNumbers/>
        <w:suppressAutoHyphens/>
        <w:spacing w:after="0" w:line="240" w:lineRule="auto"/>
        <w:ind w:right="-2" w:hanging="11"/>
        <w:jc w:val="center"/>
        <w:rPr>
          <w:rFonts w:ascii="Times New Roman" w:eastAsia="Times New Roman" w:hAnsi="Times New Roman" w:cs="Calibri"/>
          <w:i/>
          <w:kern w:val="1"/>
          <w:sz w:val="24"/>
          <w:szCs w:val="24"/>
          <w:vertAlign w:val="superscript"/>
          <w:lang w:eastAsia="ar-SA"/>
        </w:rPr>
      </w:pPr>
      <w:r w:rsidRPr="008D5D70">
        <w:rPr>
          <w:rFonts w:ascii="Times New Roman" w:eastAsia="Times New Roman" w:hAnsi="Times New Roman" w:cs="Calibri"/>
          <w:i/>
          <w:kern w:val="1"/>
          <w:sz w:val="24"/>
          <w:szCs w:val="24"/>
          <w:vertAlign w:val="superscript"/>
          <w:lang w:eastAsia="ar-SA"/>
        </w:rPr>
        <w:t>в порядке самовыдвижения или наименование избирательного объединения, выдвинувшего кандидата</w:t>
      </w:r>
    </w:p>
    <w:p w14:paraId="51AA7DCB" w14:textId="7CD4E4F1" w:rsidR="008D5D70" w:rsidRPr="008D5D70" w:rsidRDefault="008D5D70" w:rsidP="008D5D70">
      <w:pPr>
        <w:widowControl w:val="0"/>
        <w:suppressAutoHyphens/>
        <w:spacing w:after="0" w:line="100" w:lineRule="atLeast"/>
        <w:jc w:val="both"/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</w:pP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по </w:t>
      </w:r>
      <w:proofErr w:type="spellStart"/>
      <w:r w:rsidR="00C75317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Шинниковскому</w:t>
      </w:r>
      <w:proofErr w:type="spellEnd"/>
      <w:r w:rsidR="00C75317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 </w:t>
      </w: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одномандатному избирательному округу №</w:t>
      </w:r>
      <w:r w:rsidR="00C75317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9</w:t>
      </w: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, </w:t>
      </w:r>
      <w:proofErr w:type="spellStart"/>
      <w:r w:rsidR="00C75317" w:rsidRPr="00C75317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Муллин</w:t>
      </w:r>
      <w:r w:rsidR="00C75317" w:rsidRPr="00C75317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ым</w:t>
      </w:r>
      <w:proofErr w:type="spellEnd"/>
      <w:r w:rsidR="00C75317" w:rsidRPr="00C75317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 Рамил</w:t>
      </w:r>
      <w:r w:rsidR="00C75317" w:rsidRPr="00C75317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ем</w:t>
      </w:r>
      <w:r w:rsidR="00C75317" w:rsidRPr="00C75317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 </w:t>
      </w:r>
      <w:proofErr w:type="spellStart"/>
      <w:r w:rsidR="00C75317" w:rsidRPr="00C75317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Хамзович</w:t>
      </w:r>
      <w:r w:rsidR="00C75317" w:rsidRPr="00C75317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ем</w:t>
      </w:r>
      <w:proofErr w:type="spellEnd"/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,</w:t>
      </w:r>
    </w:p>
    <w:p w14:paraId="14A8B555" w14:textId="77777777" w:rsidR="008D5D70" w:rsidRPr="008D5D70" w:rsidRDefault="008D5D70" w:rsidP="00C75317">
      <w:pPr>
        <w:widowControl w:val="0"/>
        <w:suppressLineNumbers/>
        <w:suppressAutoHyphens/>
        <w:spacing w:after="0" w:line="100" w:lineRule="atLeast"/>
        <w:ind w:right="218"/>
        <w:rPr>
          <w:rFonts w:ascii="Times New Roman" w:eastAsia="Times New Roman" w:hAnsi="Times New Roman" w:cs="Calibri"/>
          <w:i/>
          <w:iCs/>
          <w:kern w:val="1"/>
          <w:sz w:val="26"/>
          <w:szCs w:val="26"/>
          <w:vertAlign w:val="superscript"/>
          <w:lang w:eastAsia="ar-SA"/>
        </w:rPr>
      </w:pPr>
      <w:r w:rsidRPr="008D5D70">
        <w:rPr>
          <w:rFonts w:ascii="Times New Roman" w:eastAsia="Times New Roman" w:hAnsi="Times New Roman" w:cs="Calibri"/>
          <w:i/>
          <w:iCs/>
          <w:kern w:val="1"/>
          <w:sz w:val="26"/>
          <w:szCs w:val="26"/>
          <w:vertAlign w:val="superscript"/>
          <w:lang w:eastAsia="ar-SA"/>
        </w:rPr>
        <w:t xml:space="preserve">фамилия, имя, отчество кандидата  </w:t>
      </w:r>
    </w:p>
    <w:p w14:paraId="27413687" w14:textId="494F531C" w:rsidR="008D5D70" w:rsidRPr="008D5D70" w:rsidRDefault="008D5D70" w:rsidP="008D5D70">
      <w:pPr>
        <w:widowControl w:val="0"/>
        <w:suppressAutoHyphens/>
        <w:spacing w:after="0" w:line="100" w:lineRule="atLeast"/>
        <w:jc w:val="both"/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</w:pP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в соответствии с частью 3 статьи 67 Избирательного кодекса Республики Татарстан </w:t>
      </w:r>
      <w:r w:rsidRPr="008D5D70">
        <w:rPr>
          <w:rFonts w:ascii="Times New Roman" w:eastAsia="Times New Roman" w:hAnsi="Times New Roman" w:cs="Calibri"/>
          <w:color w:val="000000"/>
          <w:kern w:val="1"/>
          <w:sz w:val="26"/>
          <w:szCs w:val="26"/>
          <w:lang w:eastAsia="ar-SA"/>
        </w:rPr>
        <w:t xml:space="preserve">территориальная избирательная комиссия </w:t>
      </w:r>
      <w:r w:rsidR="00C75317">
        <w:rPr>
          <w:rFonts w:ascii="Times New Roman" w:eastAsia="Times New Roman" w:hAnsi="Times New Roman" w:cs="Calibri"/>
          <w:kern w:val="1"/>
          <w:sz w:val="28"/>
          <w:szCs w:val="28"/>
          <w:lang w:eastAsia="ar-SA"/>
        </w:rPr>
        <w:t xml:space="preserve">города </w:t>
      </w:r>
      <w:proofErr w:type="gramStart"/>
      <w:r w:rsidR="00C75317">
        <w:rPr>
          <w:rFonts w:ascii="Times New Roman" w:eastAsia="Times New Roman" w:hAnsi="Times New Roman" w:cs="Calibri"/>
          <w:kern w:val="1"/>
          <w:sz w:val="28"/>
          <w:szCs w:val="28"/>
          <w:lang w:eastAsia="ar-SA"/>
        </w:rPr>
        <w:t>Нижнекамска</w:t>
      </w:r>
      <w:r w:rsidRPr="008D5D70">
        <w:rPr>
          <w:rFonts w:ascii="Times New Roman" w:eastAsia="Times New Roman" w:hAnsi="Times New Roman" w:cs="Calibri"/>
          <w:kern w:val="1"/>
          <w:sz w:val="28"/>
          <w:szCs w:val="28"/>
          <w:lang w:eastAsia="ar-SA"/>
        </w:rPr>
        <w:t xml:space="preserve"> </w:t>
      </w:r>
      <w:r w:rsidRPr="008D5D70">
        <w:rPr>
          <w:rFonts w:ascii="Times New Roman" w:eastAsia="Times New Roman" w:hAnsi="Times New Roman" w:cs="Calibri"/>
          <w:color w:val="000000"/>
          <w:kern w:val="1"/>
          <w:sz w:val="26"/>
          <w:szCs w:val="26"/>
          <w:lang w:eastAsia="ar-SA"/>
        </w:rPr>
        <w:t xml:space="preserve"> Республики</w:t>
      </w:r>
      <w:proofErr w:type="gramEnd"/>
      <w:r w:rsidRPr="008D5D70">
        <w:rPr>
          <w:rFonts w:ascii="Times New Roman" w:eastAsia="Times New Roman" w:hAnsi="Times New Roman" w:cs="Calibri"/>
          <w:color w:val="000000"/>
          <w:kern w:val="1"/>
          <w:sz w:val="26"/>
          <w:szCs w:val="26"/>
          <w:lang w:eastAsia="ar-SA"/>
        </w:rPr>
        <w:t xml:space="preserve"> Татарстан </w:t>
      </w:r>
      <w:r w:rsidRPr="008D5D70">
        <w:rPr>
          <w:rFonts w:ascii="Times New Roman" w:eastAsia="Times New Roman" w:hAnsi="Times New Roman" w:cs="Calibri"/>
          <w:b/>
          <w:bCs/>
          <w:color w:val="000000"/>
          <w:kern w:val="1"/>
          <w:sz w:val="26"/>
          <w:szCs w:val="26"/>
          <w:lang w:eastAsia="ar-SA"/>
        </w:rPr>
        <w:t>решила</w:t>
      </w:r>
      <w:r w:rsidRPr="008D5D70"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  <w:t>:</w:t>
      </w: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 </w:t>
      </w:r>
    </w:p>
    <w:p w14:paraId="5E94E85E" w14:textId="3C243140" w:rsidR="008D5D70" w:rsidRPr="008D5D70" w:rsidRDefault="008D5D70" w:rsidP="00C75317">
      <w:pPr>
        <w:widowControl w:val="0"/>
        <w:suppressLineNumbers/>
        <w:tabs>
          <w:tab w:val="center" w:pos="4153"/>
          <w:tab w:val="right" w:pos="830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</w:pP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1. Зарегистрировать уполномоченного представителя по финансовым вопросам</w:t>
      </w:r>
      <w:r w:rsidR="00C75317" w:rsidRPr="00C75317"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  <w:t xml:space="preserve"> </w:t>
      </w:r>
      <w:proofErr w:type="spellStart"/>
      <w:r w:rsidR="00C75317"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  <w:t>Муллина</w:t>
      </w:r>
      <w:proofErr w:type="spellEnd"/>
      <w:r w:rsidR="00C75317"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  <w:t xml:space="preserve"> Рамиля </w:t>
      </w:r>
      <w:proofErr w:type="spellStart"/>
      <w:r w:rsidR="00C75317"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  <w:t>Хамзовича</w:t>
      </w:r>
      <w:proofErr w:type="spellEnd"/>
      <w:r w:rsidRPr="008D5D70">
        <w:rPr>
          <w:rFonts w:ascii="Times New Roman" w:eastAsia="Times New Roman" w:hAnsi="Times New Roman" w:cs="Calibri"/>
          <w:i/>
          <w:iCs/>
          <w:color w:val="000000"/>
          <w:kern w:val="1"/>
          <w:sz w:val="26"/>
          <w:szCs w:val="26"/>
          <w:vertAlign w:val="superscript"/>
          <w:lang w:eastAsia="ar-SA"/>
        </w:rPr>
        <w:t xml:space="preserve"> </w:t>
      </w:r>
      <w:r w:rsidRPr="008D5D70">
        <w:rPr>
          <w:rFonts w:ascii="Times New Roman" w:eastAsia="Times New Roman" w:hAnsi="Times New Roman" w:cs="Calibri"/>
          <w:color w:val="000000"/>
          <w:kern w:val="1"/>
          <w:sz w:val="26"/>
          <w:szCs w:val="26"/>
          <w:lang w:eastAsia="ar-SA"/>
        </w:rPr>
        <w:t xml:space="preserve">кандидата в депутаты </w:t>
      </w:r>
      <w:r w:rsidR="00C75317">
        <w:rPr>
          <w:rFonts w:ascii="Times New Roman" w:eastAsia="Times New Roman" w:hAnsi="Times New Roman" w:cs="Calibri"/>
          <w:color w:val="000000"/>
          <w:kern w:val="1"/>
          <w:sz w:val="26"/>
          <w:szCs w:val="26"/>
          <w:lang w:eastAsia="ar-SA"/>
        </w:rPr>
        <w:t xml:space="preserve">Нижнекамского городского </w:t>
      </w: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Совета</w:t>
      </w:r>
      <w:r w:rsidR="00C75317" w:rsidRPr="00C75317"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  <w:t xml:space="preserve"> </w:t>
      </w: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Республики Татарстан </w:t>
      </w:r>
      <w:r w:rsidR="00C75317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четвертого</w:t>
      </w: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 созыва</w:t>
      </w:r>
      <w:r w:rsidRPr="008D5D70">
        <w:rPr>
          <w:rFonts w:ascii="Times New Roman" w:eastAsia="Times New Roman" w:hAnsi="Times New Roman" w:cs="Calibri"/>
          <w:color w:val="000000"/>
          <w:kern w:val="1"/>
          <w:sz w:val="26"/>
          <w:szCs w:val="26"/>
          <w:lang w:eastAsia="ar-SA"/>
        </w:rPr>
        <w:t xml:space="preserve"> </w:t>
      </w: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 xml:space="preserve">по одномандатному избирательному округу № </w:t>
      </w:r>
      <w:r w:rsidR="00C75317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9</w:t>
      </w: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,</w:t>
      </w:r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ab/>
      </w:r>
      <w:r w:rsidR="00C75317" w:rsidRPr="00C75317"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  <w:t xml:space="preserve">Хабибуллину Эльвиру </w:t>
      </w:r>
      <w:proofErr w:type="spellStart"/>
      <w:r w:rsidR="00C75317" w:rsidRPr="00C75317">
        <w:rPr>
          <w:rFonts w:ascii="Times New Roman" w:eastAsia="Times New Roman" w:hAnsi="Times New Roman" w:cs="Calibri"/>
          <w:b/>
          <w:bCs/>
          <w:kern w:val="1"/>
          <w:sz w:val="26"/>
          <w:szCs w:val="26"/>
          <w:lang w:eastAsia="ar-SA"/>
        </w:rPr>
        <w:t>Равилевну</w:t>
      </w:r>
      <w:proofErr w:type="spellEnd"/>
      <w:r w:rsidRPr="008D5D70">
        <w:rPr>
          <w:rFonts w:ascii="Times New Roman" w:eastAsia="Times New Roman" w:hAnsi="Times New Roman" w:cs="Calibri"/>
          <w:kern w:val="1"/>
          <w:sz w:val="26"/>
          <w:szCs w:val="26"/>
          <w:lang w:eastAsia="ar-SA"/>
        </w:rPr>
        <w:t>.</w:t>
      </w:r>
    </w:p>
    <w:p w14:paraId="46B9AC30" w14:textId="36879B9D" w:rsidR="00AE488E" w:rsidRPr="00AE488E" w:rsidRDefault="008D5D70" w:rsidP="0027472B">
      <w:pPr>
        <w:pStyle w:val="a7"/>
        <w:widowControl w:val="0"/>
        <w:ind w:firstLine="708"/>
        <w:jc w:val="both"/>
        <w:rPr>
          <w:sz w:val="28"/>
          <w:szCs w:val="28"/>
        </w:rPr>
      </w:pPr>
      <w:r w:rsidRPr="008D5D70">
        <w:rPr>
          <w:rFonts w:cs="Calibri"/>
          <w:kern w:val="1"/>
          <w:sz w:val="26"/>
          <w:szCs w:val="26"/>
        </w:rPr>
        <w:t xml:space="preserve">2. Разместить настоящее решение на официальном сайте территориальной избирательной комиссии </w:t>
      </w:r>
      <w:r w:rsidR="00C75317">
        <w:rPr>
          <w:rFonts w:cs="Calibri"/>
          <w:kern w:val="1"/>
          <w:sz w:val="28"/>
          <w:szCs w:val="28"/>
        </w:rPr>
        <w:t>города Нижнекамска</w:t>
      </w:r>
      <w:r w:rsidRPr="008D5D70">
        <w:rPr>
          <w:rFonts w:cs="Calibri"/>
          <w:kern w:val="1"/>
          <w:sz w:val="28"/>
          <w:szCs w:val="28"/>
        </w:rPr>
        <w:t xml:space="preserve"> </w:t>
      </w:r>
      <w:r w:rsidRPr="008D5D70">
        <w:rPr>
          <w:rFonts w:cs="Calibri"/>
          <w:kern w:val="1"/>
          <w:sz w:val="26"/>
          <w:szCs w:val="26"/>
        </w:rPr>
        <w:t>Республики Татарстан в информационно-телекоммуникационной сети «Интернет».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1"/>
        <w:gridCol w:w="5214"/>
      </w:tblGrid>
      <w:tr w:rsidR="00C81EDB" w:rsidRPr="00C0092C" w14:paraId="57DF02A9" w14:textId="77777777" w:rsidTr="0027472B">
        <w:tc>
          <w:tcPr>
            <w:tcW w:w="4141" w:type="dxa"/>
          </w:tcPr>
          <w:p w14:paraId="1D0A5511" w14:textId="77777777" w:rsidR="00C81EDB" w:rsidRPr="00C0092C" w:rsidRDefault="00C81EDB" w:rsidP="00E648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6E30D6" w14:textId="77777777" w:rsidR="000F62BA" w:rsidRPr="00C0092C" w:rsidRDefault="00C81EDB" w:rsidP="00E648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092C">
              <w:rPr>
                <w:rFonts w:ascii="Times New Roman" w:hAnsi="Times New Roman" w:cs="Times New Roman"/>
                <w:sz w:val="28"/>
                <w:szCs w:val="28"/>
              </w:rPr>
              <w:t>Председатель территориальной избирательной комиссии</w:t>
            </w:r>
          </w:p>
          <w:p w14:paraId="19E30F1D" w14:textId="77777777" w:rsidR="0027472B" w:rsidRDefault="00C81EDB" w:rsidP="00E648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092C">
              <w:rPr>
                <w:rFonts w:ascii="Times New Roman" w:hAnsi="Times New Roman" w:cs="Times New Roman"/>
                <w:sz w:val="28"/>
                <w:szCs w:val="28"/>
              </w:rPr>
              <w:t>г. Нижнекамска</w:t>
            </w:r>
            <w:r w:rsidR="00FC3CB8" w:rsidRPr="00C009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E545C69" w14:textId="119EF328" w:rsidR="00C81EDB" w:rsidRPr="00C0092C" w:rsidRDefault="00FC3CB8" w:rsidP="00E648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092C">
              <w:rPr>
                <w:rFonts w:ascii="Times New Roman" w:hAnsi="Times New Roman" w:cs="Times New Roman"/>
                <w:sz w:val="28"/>
                <w:szCs w:val="28"/>
              </w:rPr>
              <w:t>Республики Татарстан</w:t>
            </w:r>
          </w:p>
        </w:tc>
        <w:tc>
          <w:tcPr>
            <w:tcW w:w="5214" w:type="dxa"/>
            <w:vAlign w:val="center"/>
          </w:tcPr>
          <w:p w14:paraId="5569D361" w14:textId="77777777" w:rsidR="00C81EDB" w:rsidRPr="00C0092C" w:rsidRDefault="00C81EDB" w:rsidP="00E648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0092C">
              <w:rPr>
                <w:rFonts w:ascii="Times New Roman" w:hAnsi="Times New Roman" w:cs="Times New Roman"/>
                <w:sz w:val="28"/>
                <w:szCs w:val="28"/>
              </w:rPr>
              <w:t>Бликин А.И.</w:t>
            </w:r>
          </w:p>
        </w:tc>
      </w:tr>
      <w:tr w:rsidR="00C81EDB" w:rsidRPr="00C0092C" w14:paraId="704B19C8" w14:textId="77777777" w:rsidTr="0027472B">
        <w:tc>
          <w:tcPr>
            <w:tcW w:w="4141" w:type="dxa"/>
          </w:tcPr>
          <w:p w14:paraId="2175DFBE" w14:textId="77777777" w:rsidR="00C81EDB" w:rsidRPr="00C0092C" w:rsidRDefault="00C81EDB" w:rsidP="00E648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154767" w14:textId="77777777" w:rsidR="000F62BA" w:rsidRPr="00C0092C" w:rsidRDefault="00C81EDB" w:rsidP="00E648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092C">
              <w:rPr>
                <w:rFonts w:ascii="Times New Roman" w:hAnsi="Times New Roman" w:cs="Times New Roman"/>
                <w:sz w:val="28"/>
                <w:szCs w:val="28"/>
              </w:rPr>
              <w:t>Секретарь территориал</w:t>
            </w:r>
            <w:r w:rsidR="000F62BA" w:rsidRPr="00C0092C">
              <w:rPr>
                <w:rFonts w:ascii="Times New Roman" w:hAnsi="Times New Roman" w:cs="Times New Roman"/>
                <w:sz w:val="28"/>
                <w:szCs w:val="28"/>
              </w:rPr>
              <w:t>ьной избирательной комиссии</w:t>
            </w:r>
          </w:p>
          <w:p w14:paraId="20828F31" w14:textId="77777777" w:rsidR="0027472B" w:rsidRDefault="00C81EDB" w:rsidP="00E648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092C">
              <w:rPr>
                <w:rFonts w:ascii="Times New Roman" w:hAnsi="Times New Roman" w:cs="Times New Roman"/>
                <w:sz w:val="28"/>
                <w:szCs w:val="28"/>
              </w:rPr>
              <w:t>г. Нижнекамска</w:t>
            </w:r>
          </w:p>
          <w:p w14:paraId="456109EB" w14:textId="4BBC1474" w:rsidR="00C81EDB" w:rsidRPr="00C0092C" w:rsidRDefault="00FC3CB8" w:rsidP="00E648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092C">
              <w:rPr>
                <w:rFonts w:ascii="Times New Roman" w:hAnsi="Times New Roman" w:cs="Times New Roman"/>
                <w:sz w:val="28"/>
                <w:szCs w:val="28"/>
              </w:rPr>
              <w:t>Республики Татарстан</w:t>
            </w:r>
          </w:p>
        </w:tc>
        <w:tc>
          <w:tcPr>
            <w:tcW w:w="5214" w:type="dxa"/>
            <w:vAlign w:val="center"/>
          </w:tcPr>
          <w:p w14:paraId="36C64B7F" w14:textId="77777777" w:rsidR="00C81EDB" w:rsidRPr="00C0092C" w:rsidRDefault="00BA77B0" w:rsidP="00E648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0092C">
              <w:rPr>
                <w:rFonts w:ascii="Times New Roman" w:hAnsi="Times New Roman" w:cs="Times New Roman"/>
                <w:sz w:val="28"/>
                <w:szCs w:val="28"/>
              </w:rPr>
              <w:t>Шайхутдинов</w:t>
            </w:r>
            <w:proofErr w:type="spellEnd"/>
            <w:r w:rsidRPr="00C0092C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</w:tr>
    </w:tbl>
    <w:p w14:paraId="0C28F4E9" w14:textId="77777777" w:rsidR="00C81EDB" w:rsidRDefault="00C81EDB" w:rsidP="00FC3CB8">
      <w:pPr>
        <w:widowControl w:val="0"/>
        <w:spacing w:after="0" w:line="259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sectPr w:rsidR="00C81EDB" w:rsidSect="0027472B">
      <w:pgSz w:w="11906" w:h="16838"/>
      <w:pgMar w:top="993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140230"/>
    <w:multiLevelType w:val="multilevel"/>
    <w:tmpl w:val="CBF897E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num w:numId="1" w16cid:durableId="1963681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002"/>
    <w:rsid w:val="00017EF6"/>
    <w:rsid w:val="000A5FC2"/>
    <w:rsid w:val="000F62BA"/>
    <w:rsid w:val="00100FDB"/>
    <w:rsid w:val="001273AB"/>
    <w:rsid w:val="00137D29"/>
    <w:rsid w:val="00145787"/>
    <w:rsid w:val="001A2F66"/>
    <w:rsid w:val="001B2C5D"/>
    <w:rsid w:val="001F7AC0"/>
    <w:rsid w:val="0023750F"/>
    <w:rsid w:val="002400EE"/>
    <w:rsid w:val="002523EC"/>
    <w:rsid w:val="0027472B"/>
    <w:rsid w:val="00283663"/>
    <w:rsid w:val="002956D6"/>
    <w:rsid w:val="002C64A3"/>
    <w:rsid w:val="002D0353"/>
    <w:rsid w:val="002E031F"/>
    <w:rsid w:val="002F0E1C"/>
    <w:rsid w:val="0031480A"/>
    <w:rsid w:val="0036031D"/>
    <w:rsid w:val="003D08E0"/>
    <w:rsid w:val="00402F97"/>
    <w:rsid w:val="004811ED"/>
    <w:rsid w:val="004A1D66"/>
    <w:rsid w:val="004C7A8D"/>
    <w:rsid w:val="004E2B7D"/>
    <w:rsid w:val="00525A6F"/>
    <w:rsid w:val="00534C4B"/>
    <w:rsid w:val="0059069A"/>
    <w:rsid w:val="00596CE7"/>
    <w:rsid w:val="005A37EA"/>
    <w:rsid w:val="005B00A4"/>
    <w:rsid w:val="005C354D"/>
    <w:rsid w:val="005D2002"/>
    <w:rsid w:val="005E3D3B"/>
    <w:rsid w:val="005F68CF"/>
    <w:rsid w:val="005F7215"/>
    <w:rsid w:val="0062013C"/>
    <w:rsid w:val="00644529"/>
    <w:rsid w:val="006B0EAE"/>
    <w:rsid w:val="00706F2F"/>
    <w:rsid w:val="00725F5C"/>
    <w:rsid w:val="00755DAF"/>
    <w:rsid w:val="007577FE"/>
    <w:rsid w:val="007636DD"/>
    <w:rsid w:val="00782D9E"/>
    <w:rsid w:val="007D1DAD"/>
    <w:rsid w:val="00816568"/>
    <w:rsid w:val="008578B8"/>
    <w:rsid w:val="0086141B"/>
    <w:rsid w:val="00866C4B"/>
    <w:rsid w:val="008C3A1F"/>
    <w:rsid w:val="008D5D70"/>
    <w:rsid w:val="009A1898"/>
    <w:rsid w:val="00A10C0D"/>
    <w:rsid w:val="00A170E1"/>
    <w:rsid w:val="00A4724B"/>
    <w:rsid w:val="00A47878"/>
    <w:rsid w:val="00A81EDF"/>
    <w:rsid w:val="00AA6ADB"/>
    <w:rsid w:val="00AE3F9B"/>
    <w:rsid w:val="00AE488E"/>
    <w:rsid w:val="00B234C6"/>
    <w:rsid w:val="00B438F6"/>
    <w:rsid w:val="00B84E5C"/>
    <w:rsid w:val="00BA200C"/>
    <w:rsid w:val="00BA77B0"/>
    <w:rsid w:val="00BB0D22"/>
    <w:rsid w:val="00BF206F"/>
    <w:rsid w:val="00C0092C"/>
    <w:rsid w:val="00C51255"/>
    <w:rsid w:val="00C75317"/>
    <w:rsid w:val="00C81EDB"/>
    <w:rsid w:val="00D3089D"/>
    <w:rsid w:val="00D477A4"/>
    <w:rsid w:val="00D651BC"/>
    <w:rsid w:val="00D65EDA"/>
    <w:rsid w:val="00DB3D81"/>
    <w:rsid w:val="00E1000B"/>
    <w:rsid w:val="00E25B4B"/>
    <w:rsid w:val="00E3194A"/>
    <w:rsid w:val="00E462E4"/>
    <w:rsid w:val="00E62450"/>
    <w:rsid w:val="00E66917"/>
    <w:rsid w:val="00EF6512"/>
    <w:rsid w:val="00F43CD9"/>
    <w:rsid w:val="00F71A0F"/>
    <w:rsid w:val="00F97B0A"/>
    <w:rsid w:val="00FB3FF7"/>
    <w:rsid w:val="00FC3CB8"/>
    <w:rsid w:val="00FE0369"/>
    <w:rsid w:val="00FE2DF5"/>
    <w:rsid w:val="00FE6F77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DDCC2"/>
  <w15:docId w15:val="{F53F03D7-1D5C-49B5-BDC6-860D02254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5B4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25B4B"/>
    <w:rPr>
      <w:rFonts w:ascii="Times New Roman" w:eastAsia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uiPriority w:val="39"/>
    <w:rsid w:val="00E25B4B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25B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39"/>
    <w:rsid w:val="005F721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37D29"/>
    <w:pPr>
      <w:ind w:left="720"/>
      <w:contextualSpacing/>
    </w:pPr>
  </w:style>
  <w:style w:type="paragraph" w:styleId="a7">
    <w:name w:val="Normal (Web)"/>
    <w:basedOn w:val="a"/>
    <w:unhideWhenUsed/>
    <w:rsid w:val="00AE488E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6445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45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8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2022-07-15T06:29:00Z</cp:lastPrinted>
  <dcterms:created xsi:type="dcterms:W3CDTF">2022-07-15T07:00:00Z</dcterms:created>
  <dcterms:modified xsi:type="dcterms:W3CDTF">2022-07-15T07:00:00Z</dcterms:modified>
</cp:coreProperties>
</file>